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0BA" w:rsidRPr="00A470BA" w:rsidRDefault="00A470BA" w:rsidP="00A470BA">
      <w:pPr>
        <w:jc w:val="center"/>
        <w:rPr>
          <w:rFonts w:ascii="Times New Roman" w:hAnsi="Times New Roman" w:cs="Times New Roman"/>
          <w:b/>
          <w:sz w:val="30"/>
          <w:szCs w:val="30"/>
        </w:rPr>
      </w:pPr>
      <w:r w:rsidRPr="00A470BA">
        <w:rPr>
          <w:rFonts w:ascii="Times New Roman" w:hAnsi="Times New Roman" w:cs="Times New Roman"/>
          <w:b/>
          <w:sz w:val="30"/>
          <w:szCs w:val="30"/>
        </w:rPr>
        <w:t>Требования к безопасности на открытом ледовом катке</w:t>
      </w:r>
    </w:p>
    <w:p w:rsidR="00A470BA" w:rsidRPr="00A470BA" w:rsidRDefault="00991799" w:rsidP="00A470BA">
      <w:pPr>
        <w:jc w:val="both"/>
        <w:rPr>
          <w:rFonts w:ascii="Times New Roman" w:hAnsi="Times New Roman" w:cs="Times New Roman"/>
          <w:sz w:val="30"/>
          <w:szCs w:val="30"/>
        </w:rPr>
      </w:pPr>
      <w:r>
        <w:rPr>
          <w:rFonts w:ascii="Times New Roman" w:hAnsi="Times New Roman" w:cs="Times New Roman"/>
          <w:sz w:val="30"/>
          <w:szCs w:val="30"/>
        </w:rPr>
        <w:t xml:space="preserve">1. </w:t>
      </w:r>
      <w:r w:rsidR="00A470BA" w:rsidRPr="00A470BA">
        <w:rPr>
          <w:rFonts w:ascii="Times New Roman" w:hAnsi="Times New Roman" w:cs="Times New Roman"/>
          <w:sz w:val="30"/>
          <w:szCs w:val="30"/>
        </w:rPr>
        <w:t xml:space="preserve">Для активного отдыха на катке рекомендуется одевать теплую </w:t>
      </w:r>
      <w:r w:rsidR="00A470BA">
        <w:rPr>
          <w:rFonts w:ascii="Times New Roman" w:hAnsi="Times New Roman" w:cs="Times New Roman"/>
          <w:sz w:val="30"/>
          <w:szCs w:val="30"/>
        </w:rPr>
        <w:t xml:space="preserve">одежду, </w:t>
      </w:r>
      <w:r w:rsidR="00A470BA" w:rsidRPr="00A470BA">
        <w:rPr>
          <w:rFonts w:ascii="Times New Roman" w:hAnsi="Times New Roman" w:cs="Times New Roman"/>
          <w:sz w:val="30"/>
          <w:szCs w:val="30"/>
        </w:rPr>
        <w:t>не стесняющую движения. Убрать из карманов посторонние предметы. Снять с себя предметы, представляющие опасность для других отдыхающих.</w:t>
      </w:r>
    </w:p>
    <w:p w:rsidR="00A470BA" w:rsidRPr="00A470BA" w:rsidRDefault="00A470BA" w:rsidP="00A470BA">
      <w:pPr>
        <w:jc w:val="both"/>
        <w:rPr>
          <w:rFonts w:ascii="Times New Roman" w:hAnsi="Times New Roman" w:cs="Times New Roman"/>
          <w:sz w:val="30"/>
          <w:szCs w:val="30"/>
        </w:rPr>
      </w:pPr>
      <w:r w:rsidRPr="00A470BA">
        <w:rPr>
          <w:rFonts w:ascii="Times New Roman" w:hAnsi="Times New Roman" w:cs="Times New Roman"/>
          <w:sz w:val="30"/>
          <w:szCs w:val="30"/>
        </w:rPr>
        <w:t>2. Во время катания избегать резкой смены направления движения, соблюдать безопасный интервал и дистанцию по отношению к другим катающимся.</w:t>
      </w:r>
    </w:p>
    <w:p w:rsidR="00A470BA" w:rsidRPr="00A470BA" w:rsidRDefault="00A470BA" w:rsidP="00A470BA">
      <w:pPr>
        <w:jc w:val="both"/>
        <w:rPr>
          <w:rFonts w:ascii="Times New Roman" w:hAnsi="Times New Roman" w:cs="Times New Roman"/>
          <w:sz w:val="30"/>
          <w:szCs w:val="30"/>
        </w:rPr>
      </w:pPr>
      <w:r w:rsidRPr="00A470BA">
        <w:rPr>
          <w:rFonts w:ascii="Times New Roman" w:hAnsi="Times New Roman" w:cs="Times New Roman"/>
          <w:sz w:val="30"/>
          <w:szCs w:val="30"/>
        </w:rPr>
        <w:t>3. Дети младше 12 лет допускаются на каток только в защитных шлемах и в сопровождении взрослых, которые обязаны ни при каких условиях не оставлять своих детей на катке без присмотра. Родители обязаны перед началом катания объяснить правила поведения своему ребенку и убедиться в том, чт</w:t>
      </w:r>
      <w:r>
        <w:rPr>
          <w:rFonts w:ascii="Times New Roman" w:hAnsi="Times New Roman" w:cs="Times New Roman"/>
          <w:sz w:val="30"/>
          <w:szCs w:val="30"/>
        </w:rPr>
        <w:t xml:space="preserve">о ребенок все понял и осознал. </w:t>
      </w:r>
      <w:r w:rsidRPr="00A470BA">
        <w:rPr>
          <w:rFonts w:ascii="Times New Roman" w:hAnsi="Times New Roman" w:cs="Times New Roman"/>
          <w:sz w:val="30"/>
          <w:szCs w:val="30"/>
        </w:rPr>
        <w:t>На основании этого, взрослые могут пройти на территорию ледового поля и сопровождать ребенка на общих основаниях.</w:t>
      </w:r>
    </w:p>
    <w:p w:rsidR="00A470BA" w:rsidRPr="00A470BA" w:rsidRDefault="00A470BA" w:rsidP="00A470BA">
      <w:pPr>
        <w:jc w:val="both"/>
        <w:rPr>
          <w:rFonts w:ascii="Times New Roman" w:hAnsi="Times New Roman" w:cs="Times New Roman"/>
          <w:sz w:val="30"/>
          <w:szCs w:val="30"/>
        </w:rPr>
      </w:pPr>
      <w:r w:rsidRPr="00A470BA">
        <w:rPr>
          <w:rFonts w:ascii="Times New Roman" w:hAnsi="Times New Roman" w:cs="Times New Roman"/>
          <w:sz w:val="30"/>
          <w:szCs w:val="30"/>
        </w:rPr>
        <w:t>4. Посетители катка несут личную ответственность за любой ущерб, принесенный другим посетителям, ответственность за здоровье катающихся, несчастные случаи и травмы на катке несет посетитель, законный представитель несовершеннолетнего.</w:t>
      </w:r>
    </w:p>
    <w:p w:rsidR="00A470BA" w:rsidRPr="00A470BA" w:rsidRDefault="00A470BA" w:rsidP="00A470BA">
      <w:pPr>
        <w:jc w:val="both"/>
        <w:rPr>
          <w:rFonts w:ascii="Times New Roman" w:hAnsi="Times New Roman" w:cs="Times New Roman"/>
          <w:sz w:val="30"/>
          <w:szCs w:val="30"/>
        </w:rPr>
      </w:pPr>
      <w:r w:rsidRPr="00A470BA">
        <w:rPr>
          <w:rFonts w:ascii="Times New Roman" w:hAnsi="Times New Roman" w:cs="Times New Roman"/>
          <w:sz w:val="30"/>
          <w:szCs w:val="30"/>
        </w:rPr>
        <w:t>5. О любом происшествии на объектах активного отдыха незамедлительно сообщать работникам, обслуживающим площадки.</w:t>
      </w:r>
    </w:p>
    <w:p w:rsidR="00A470BA" w:rsidRPr="00A470BA" w:rsidRDefault="00A470BA" w:rsidP="00A470BA">
      <w:pPr>
        <w:jc w:val="both"/>
        <w:rPr>
          <w:rFonts w:ascii="Times New Roman" w:hAnsi="Times New Roman" w:cs="Times New Roman"/>
          <w:sz w:val="30"/>
          <w:szCs w:val="30"/>
        </w:rPr>
      </w:pPr>
      <w:r w:rsidRPr="00A470BA">
        <w:rPr>
          <w:rFonts w:ascii="Times New Roman" w:hAnsi="Times New Roman" w:cs="Times New Roman"/>
          <w:sz w:val="30"/>
          <w:szCs w:val="30"/>
        </w:rPr>
        <w:t>При несчастном случае или необходимости медицинской помощи звонить в службу приема и размещения и привлекать любого работника экстренных служб для оказания помощи.</w:t>
      </w:r>
    </w:p>
    <w:p w:rsidR="00A470BA" w:rsidRPr="00A470BA" w:rsidRDefault="00A470BA" w:rsidP="00A470BA">
      <w:pPr>
        <w:jc w:val="both"/>
        <w:rPr>
          <w:rFonts w:ascii="Times New Roman" w:hAnsi="Times New Roman" w:cs="Times New Roman"/>
          <w:sz w:val="30"/>
          <w:szCs w:val="30"/>
        </w:rPr>
      </w:pPr>
    </w:p>
    <w:p w:rsidR="00A470BA" w:rsidRPr="00991799" w:rsidRDefault="00A470BA" w:rsidP="00A470BA">
      <w:pPr>
        <w:jc w:val="both"/>
        <w:rPr>
          <w:rFonts w:ascii="Times New Roman" w:hAnsi="Times New Roman" w:cs="Times New Roman"/>
          <w:b/>
          <w:sz w:val="30"/>
          <w:szCs w:val="30"/>
        </w:rPr>
      </w:pPr>
      <w:r w:rsidRPr="00991799">
        <w:rPr>
          <w:rFonts w:ascii="Times New Roman" w:hAnsi="Times New Roman" w:cs="Times New Roman"/>
          <w:b/>
          <w:sz w:val="30"/>
          <w:szCs w:val="30"/>
        </w:rPr>
        <w:t>Запрещается:</w:t>
      </w:r>
    </w:p>
    <w:p w:rsidR="009856BF" w:rsidRDefault="009856BF" w:rsidP="00A470BA">
      <w:pPr>
        <w:jc w:val="both"/>
        <w:rPr>
          <w:rFonts w:ascii="Times New Roman" w:hAnsi="Times New Roman" w:cs="Times New Roman"/>
          <w:sz w:val="30"/>
          <w:szCs w:val="30"/>
        </w:rPr>
      </w:pPr>
      <w:r>
        <w:rPr>
          <w:rFonts w:ascii="Times New Roman" w:hAnsi="Times New Roman" w:cs="Times New Roman"/>
          <w:sz w:val="30"/>
          <w:szCs w:val="30"/>
        </w:rPr>
        <w:t xml:space="preserve">1. </w:t>
      </w:r>
      <w:r w:rsidRPr="00A470BA">
        <w:rPr>
          <w:rFonts w:ascii="Times New Roman" w:hAnsi="Times New Roman" w:cs="Times New Roman"/>
          <w:sz w:val="30"/>
          <w:szCs w:val="30"/>
        </w:rPr>
        <w:t>Выход на лед в состоянии алкогольного или наркотического опьянения категорически запрещен! Курение на территории катка запрещено!</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2</w:t>
      </w:r>
      <w:r w:rsidR="00A470BA" w:rsidRPr="00A470BA">
        <w:rPr>
          <w:rFonts w:ascii="Times New Roman" w:hAnsi="Times New Roman" w:cs="Times New Roman"/>
          <w:sz w:val="30"/>
          <w:szCs w:val="30"/>
        </w:rPr>
        <w:t>. Выходить за пределы установленной зоны катания.</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3</w:t>
      </w:r>
      <w:r w:rsidR="00A470BA" w:rsidRPr="00A470BA">
        <w:rPr>
          <w:rFonts w:ascii="Times New Roman" w:hAnsi="Times New Roman" w:cs="Times New Roman"/>
          <w:sz w:val="30"/>
          <w:szCs w:val="30"/>
        </w:rPr>
        <w:t>. Использовать неисправный или поврежденный инвентарь.</w:t>
      </w:r>
    </w:p>
    <w:p w:rsidR="00991799" w:rsidRDefault="009856BF" w:rsidP="00A470BA">
      <w:pPr>
        <w:jc w:val="both"/>
        <w:rPr>
          <w:rFonts w:ascii="Times New Roman" w:hAnsi="Times New Roman" w:cs="Times New Roman"/>
          <w:sz w:val="30"/>
          <w:szCs w:val="30"/>
        </w:rPr>
      </w:pPr>
      <w:r>
        <w:rPr>
          <w:rFonts w:ascii="Times New Roman" w:hAnsi="Times New Roman" w:cs="Times New Roman"/>
          <w:sz w:val="30"/>
          <w:szCs w:val="30"/>
        </w:rPr>
        <w:t>4</w:t>
      </w:r>
      <w:r w:rsidR="00A470BA" w:rsidRPr="00A470BA">
        <w:rPr>
          <w:rFonts w:ascii="Times New Roman" w:hAnsi="Times New Roman" w:cs="Times New Roman"/>
          <w:sz w:val="30"/>
          <w:szCs w:val="30"/>
        </w:rPr>
        <w:t xml:space="preserve">. Носить коньки лезвиями вверх или направленными в сторону отдыхающих. </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lastRenderedPageBreak/>
        <w:t>5</w:t>
      </w:r>
      <w:r w:rsidR="00A470BA" w:rsidRPr="00A470BA">
        <w:rPr>
          <w:rFonts w:ascii="Times New Roman" w:hAnsi="Times New Roman" w:cs="Times New Roman"/>
          <w:sz w:val="30"/>
          <w:szCs w:val="30"/>
        </w:rPr>
        <w:t>. Заниматься подвижными играми, если это мешает другим катающимся.</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6</w:t>
      </w:r>
      <w:r w:rsidR="00A470BA" w:rsidRPr="00A470BA">
        <w:rPr>
          <w:rFonts w:ascii="Times New Roman" w:hAnsi="Times New Roman" w:cs="Times New Roman"/>
          <w:sz w:val="30"/>
          <w:szCs w:val="30"/>
        </w:rPr>
        <w:t>. Кататься на большой скорости. Если во время катания случилась травма, необходимо обратиться к работникам катка для оказания первой доврачебной помощи или вызова бригады скорой помощи.</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7</w:t>
      </w:r>
      <w:r w:rsidR="00A470BA" w:rsidRPr="00A470BA">
        <w:rPr>
          <w:rFonts w:ascii="Times New Roman" w:hAnsi="Times New Roman" w:cs="Times New Roman"/>
          <w:sz w:val="30"/>
          <w:szCs w:val="30"/>
        </w:rPr>
        <w:t>. Выходить на ледовое поле в обуви.</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8</w:t>
      </w:r>
      <w:r w:rsidR="00A470BA" w:rsidRPr="00A470BA">
        <w:rPr>
          <w:rFonts w:ascii="Times New Roman" w:hAnsi="Times New Roman" w:cs="Times New Roman"/>
          <w:sz w:val="30"/>
          <w:szCs w:val="30"/>
        </w:rPr>
        <w:t>. Во время массового катания выполнять сложные элементы фигурного катания. Степень сложности элементов определяет работники катка.</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9</w:t>
      </w:r>
      <w:r w:rsidR="00A470BA" w:rsidRPr="00A470BA">
        <w:rPr>
          <w:rFonts w:ascii="Times New Roman" w:hAnsi="Times New Roman" w:cs="Times New Roman"/>
          <w:sz w:val="30"/>
          <w:szCs w:val="30"/>
        </w:rPr>
        <w:t>. Проводить индивидуальные занятия частного характера и осуществлять какую-либо тренерскую деятельность.</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10</w:t>
      </w:r>
      <w:r w:rsidR="00A470BA" w:rsidRPr="00A470BA">
        <w:rPr>
          <w:rFonts w:ascii="Times New Roman" w:hAnsi="Times New Roman" w:cs="Times New Roman"/>
          <w:sz w:val="30"/>
          <w:szCs w:val="30"/>
        </w:rPr>
        <w:t>. Запрещается долбить, ковырять лед коньками или другими предметами, бить коньками, а также бросать на лед любые предметы, выливать жидкость и сыпать какие-либо вещества, применять взрывчатые и легко воспламеняющиеся вещества (в том числе пиротехнические изделия), находиться на льду в период заливки, выходить на ледовое поле без коньков, катание на беговых коньках.</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11</w:t>
      </w:r>
      <w:r w:rsidR="00A470BA" w:rsidRPr="00A470BA">
        <w:rPr>
          <w:rFonts w:ascii="Times New Roman" w:hAnsi="Times New Roman" w:cs="Times New Roman"/>
          <w:sz w:val="30"/>
          <w:szCs w:val="30"/>
        </w:rPr>
        <w:t>. На ледовом поле строго запрещено на момент массовых катаний проводить тренировки спортсменов фигурного катания и хоккеистов.</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12</w:t>
      </w:r>
      <w:r w:rsidR="00A470BA" w:rsidRPr="00A470BA">
        <w:rPr>
          <w:rFonts w:ascii="Times New Roman" w:hAnsi="Times New Roman" w:cs="Times New Roman"/>
          <w:sz w:val="30"/>
          <w:szCs w:val="30"/>
        </w:rPr>
        <w:t xml:space="preserve">. Во время массового катания </w:t>
      </w:r>
      <w:r w:rsidR="00A470BA">
        <w:rPr>
          <w:rFonts w:ascii="Times New Roman" w:hAnsi="Times New Roman" w:cs="Times New Roman"/>
          <w:sz w:val="30"/>
          <w:szCs w:val="30"/>
        </w:rPr>
        <w:t xml:space="preserve">на ледовом поле играть в хоккей </w:t>
      </w:r>
      <w:r w:rsidR="00A470BA" w:rsidRPr="00A470BA">
        <w:rPr>
          <w:rFonts w:ascii="Times New Roman" w:hAnsi="Times New Roman" w:cs="Times New Roman"/>
          <w:sz w:val="30"/>
          <w:szCs w:val="30"/>
        </w:rPr>
        <w:t>и другие игры, создающие помехи комфортному и безопасному отдыху посетителей катка.</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13</w:t>
      </w:r>
      <w:r w:rsidR="00A470BA" w:rsidRPr="00A470BA">
        <w:rPr>
          <w:rFonts w:ascii="Times New Roman" w:hAnsi="Times New Roman" w:cs="Times New Roman"/>
          <w:sz w:val="30"/>
          <w:szCs w:val="30"/>
        </w:rPr>
        <w:t>. За опасные ситуации, связанные с нарушением здоровья посетителей (травмы, ушибы и др.), ответственность несет лицо, по чьей вине произошло происшествие.</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14</w:t>
      </w:r>
      <w:r w:rsidR="00A470BA" w:rsidRPr="00A470BA">
        <w:rPr>
          <w:rFonts w:ascii="Times New Roman" w:hAnsi="Times New Roman" w:cs="Times New Roman"/>
          <w:sz w:val="30"/>
          <w:szCs w:val="30"/>
        </w:rPr>
        <w:t xml:space="preserve">. Работники катка вправе </w:t>
      </w:r>
      <w:r w:rsidR="00A470BA">
        <w:rPr>
          <w:rFonts w:ascii="Times New Roman" w:hAnsi="Times New Roman" w:cs="Times New Roman"/>
          <w:sz w:val="30"/>
          <w:szCs w:val="30"/>
        </w:rPr>
        <w:t xml:space="preserve">отказать клиенту в обслуживании </w:t>
      </w:r>
      <w:r w:rsidR="00A470BA" w:rsidRPr="00A470BA">
        <w:rPr>
          <w:rFonts w:ascii="Times New Roman" w:hAnsi="Times New Roman" w:cs="Times New Roman"/>
          <w:sz w:val="30"/>
          <w:szCs w:val="30"/>
        </w:rPr>
        <w:t>без объяснения причин.</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15</w:t>
      </w:r>
      <w:r w:rsidR="00A470BA" w:rsidRPr="00A470BA">
        <w:rPr>
          <w:rFonts w:ascii="Times New Roman" w:hAnsi="Times New Roman" w:cs="Times New Roman"/>
          <w:sz w:val="30"/>
          <w:szCs w:val="30"/>
        </w:rPr>
        <w:t>. Приносить с собой и хранить любые виды оружия.</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16</w:t>
      </w:r>
      <w:r w:rsidR="00A470BA" w:rsidRPr="00A470BA">
        <w:rPr>
          <w:rFonts w:ascii="Times New Roman" w:hAnsi="Times New Roman" w:cs="Times New Roman"/>
          <w:sz w:val="30"/>
          <w:szCs w:val="30"/>
        </w:rPr>
        <w:t xml:space="preserve">. </w:t>
      </w:r>
      <w:r w:rsidR="00A470BA">
        <w:rPr>
          <w:rFonts w:ascii="Times New Roman" w:hAnsi="Times New Roman" w:cs="Times New Roman"/>
          <w:sz w:val="30"/>
          <w:szCs w:val="30"/>
        </w:rPr>
        <w:t>Приходить на каток с животными.</w:t>
      </w:r>
    </w:p>
    <w:p w:rsidR="00A470BA" w:rsidRPr="00A470BA" w:rsidRDefault="009856BF" w:rsidP="00A470BA">
      <w:pPr>
        <w:jc w:val="both"/>
        <w:rPr>
          <w:rFonts w:ascii="Times New Roman" w:hAnsi="Times New Roman" w:cs="Times New Roman"/>
          <w:sz w:val="30"/>
          <w:szCs w:val="30"/>
        </w:rPr>
      </w:pPr>
      <w:r>
        <w:rPr>
          <w:rFonts w:ascii="Times New Roman" w:hAnsi="Times New Roman" w:cs="Times New Roman"/>
          <w:sz w:val="30"/>
          <w:szCs w:val="30"/>
        </w:rPr>
        <w:t>17</w:t>
      </w:r>
      <w:r w:rsidR="00A470BA" w:rsidRPr="00A470BA">
        <w:rPr>
          <w:rFonts w:ascii="Times New Roman" w:hAnsi="Times New Roman" w:cs="Times New Roman"/>
          <w:sz w:val="30"/>
          <w:szCs w:val="30"/>
        </w:rPr>
        <w:t>. Посетителям запрещается пользоваться стеклянной тарой, колющими и режущими предметами на территории физкультурно-спортивного объекта, приносить с собой и осуществлять распитие алкогольных напитков.</w:t>
      </w:r>
    </w:p>
    <w:p w:rsidR="00A470BA" w:rsidRPr="00A470BA" w:rsidRDefault="00A470BA" w:rsidP="00A470BA">
      <w:pPr>
        <w:jc w:val="both"/>
        <w:rPr>
          <w:rFonts w:ascii="Times New Roman" w:hAnsi="Times New Roman" w:cs="Times New Roman"/>
          <w:sz w:val="30"/>
          <w:szCs w:val="30"/>
        </w:rPr>
      </w:pPr>
      <w:bookmarkStart w:id="0" w:name="_GoBack"/>
      <w:bookmarkEnd w:id="0"/>
      <w:r w:rsidRPr="00A470BA">
        <w:rPr>
          <w:rFonts w:ascii="Times New Roman" w:hAnsi="Times New Roman" w:cs="Times New Roman"/>
          <w:sz w:val="30"/>
          <w:szCs w:val="30"/>
        </w:rPr>
        <w:lastRenderedPageBreak/>
        <w:t>18. В случае нарушения правил поведения на катке работник катка вправе попросить посетителя немедленно покинуть территорию катка. Поведение посетителя на катке не должно мешать третьим лицам, представлять угрозу безопасности их жизни, здоровью либо, в той или иной форме ограничивать свободу, за вышеуказанные действия посетитель несет ответственность, предусмотренную действующим законодательством.</w:t>
      </w:r>
    </w:p>
    <w:p w:rsidR="00A470BA" w:rsidRPr="00A470BA" w:rsidRDefault="00A470BA" w:rsidP="00A470BA">
      <w:pPr>
        <w:jc w:val="both"/>
        <w:rPr>
          <w:rFonts w:ascii="Times New Roman" w:hAnsi="Times New Roman" w:cs="Times New Roman"/>
          <w:sz w:val="30"/>
          <w:szCs w:val="30"/>
        </w:rPr>
      </w:pPr>
      <w:r w:rsidRPr="00A470BA">
        <w:rPr>
          <w:rFonts w:ascii="Times New Roman" w:hAnsi="Times New Roman" w:cs="Times New Roman"/>
          <w:sz w:val="30"/>
          <w:szCs w:val="30"/>
        </w:rPr>
        <w:t>19. Эксплуатация физкультурно-спортивных объектов, если допуск на них закрыт эксплуатационными службами.</w:t>
      </w:r>
    </w:p>
    <w:p w:rsidR="00A470BA" w:rsidRPr="00A470BA" w:rsidRDefault="00A470BA" w:rsidP="00A470BA">
      <w:pPr>
        <w:jc w:val="both"/>
        <w:rPr>
          <w:rFonts w:ascii="Times New Roman" w:hAnsi="Times New Roman" w:cs="Times New Roman"/>
          <w:sz w:val="30"/>
          <w:szCs w:val="30"/>
        </w:rPr>
      </w:pPr>
      <w:r w:rsidRPr="00A470BA">
        <w:rPr>
          <w:rFonts w:ascii="Times New Roman" w:hAnsi="Times New Roman" w:cs="Times New Roman"/>
          <w:sz w:val="30"/>
          <w:szCs w:val="30"/>
        </w:rPr>
        <w:t>20. Использование на территории неподготовленных для активного отдыха мест.</w:t>
      </w:r>
    </w:p>
    <w:p w:rsidR="00A470BA" w:rsidRPr="00A470BA" w:rsidRDefault="00A470BA" w:rsidP="00A470BA">
      <w:pPr>
        <w:jc w:val="both"/>
        <w:rPr>
          <w:rFonts w:ascii="Times New Roman" w:hAnsi="Times New Roman" w:cs="Times New Roman"/>
          <w:sz w:val="30"/>
          <w:szCs w:val="30"/>
        </w:rPr>
      </w:pPr>
      <w:r w:rsidRPr="00A470BA">
        <w:rPr>
          <w:rFonts w:ascii="Times New Roman" w:hAnsi="Times New Roman" w:cs="Times New Roman"/>
          <w:sz w:val="30"/>
          <w:szCs w:val="30"/>
        </w:rPr>
        <w:t>21. Сорить и оставлять на объектах мусор и пищевые отходы.</w:t>
      </w:r>
    </w:p>
    <w:p w:rsidR="00A470BA" w:rsidRPr="00A470BA" w:rsidRDefault="00A470BA" w:rsidP="00A470BA">
      <w:pPr>
        <w:jc w:val="both"/>
        <w:rPr>
          <w:rFonts w:ascii="Times New Roman" w:hAnsi="Times New Roman" w:cs="Times New Roman"/>
          <w:sz w:val="30"/>
          <w:szCs w:val="30"/>
        </w:rPr>
      </w:pPr>
      <w:r w:rsidRPr="00A470BA">
        <w:rPr>
          <w:rFonts w:ascii="Times New Roman" w:hAnsi="Times New Roman" w:cs="Times New Roman"/>
          <w:sz w:val="30"/>
          <w:szCs w:val="30"/>
        </w:rPr>
        <w:t>22. Посетители ледового катка обязаны соблюдать все правила безопасности и проявлять осторожность во время катания.</w:t>
      </w:r>
    </w:p>
    <w:sectPr w:rsidR="00A470BA" w:rsidRPr="00A47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09"/>
    <w:rsid w:val="00560C12"/>
    <w:rsid w:val="008B5290"/>
    <w:rsid w:val="009856BF"/>
    <w:rsid w:val="00991799"/>
    <w:rsid w:val="00A470BA"/>
    <w:rsid w:val="00DD3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B714A-1370-4FC4-9716-3D667953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17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1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42283">
      <w:bodyDiv w:val="1"/>
      <w:marLeft w:val="0"/>
      <w:marRight w:val="0"/>
      <w:marTop w:val="0"/>
      <w:marBottom w:val="0"/>
      <w:divBdr>
        <w:top w:val="none" w:sz="0" w:space="0" w:color="auto"/>
        <w:left w:val="none" w:sz="0" w:space="0" w:color="auto"/>
        <w:bottom w:val="none" w:sz="0" w:space="0" w:color="auto"/>
        <w:right w:val="none" w:sz="0" w:space="0" w:color="auto"/>
      </w:divBdr>
    </w:div>
    <w:div w:id="17207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616</Words>
  <Characters>3513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Есис Анна Николаевна</dc:creator>
  <cp:keywords/>
  <dc:description/>
  <cp:lastModifiedBy>Есис Анна Николаевна</cp:lastModifiedBy>
  <cp:revision>5</cp:revision>
  <cp:lastPrinted>2026-01-05T13:12:00Z</cp:lastPrinted>
  <dcterms:created xsi:type="dcterms:W3CDTF">2026-01-05T13:07:00Z</dcterms:created>
  <dcterms:modified xsi:type="dcterms:W3CDTF">2026-01-05T13:25:00Z</dcterms:modified>
</cp:coreProperties>
</file>